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8F" w:rsidRDefault="00AB31CC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47386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784BD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.08</w:t>
      </w:r>
      <w:r w:rsidR="00214A8F" w:rsidRPr="00214A8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B87D86" w:rsidRDefault="00B87D86" w:rsidP="00B87D86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33"/>
          <w:szCs w:val="33"/>
        </w:rPr>
      </w:pPr>
      <w:r>
        <w:rPr>
          <w:rFonts w:ascii="Arial" w:hAnsi="Arial" w:cs="Arial"/>
          <w:b w:val="0"/>
          <w:bCs w:val="0"/>
          <w:caps/>
          <w:color w:val="333333"/>
          <w:sz w:val="33"/>
          <w:szCs w:val="33"/>
        </w:rPr>
        <w:t>(DVCA) О корпоративном действии "Выплата дивидендов в виде денежных средств"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B87D86" w:rsidTr="00B87D8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7D86" w:rsidRDefault="00B8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87D86" w:rsidTr="00B87D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1076147</w:t>
            </w:r>
          </w:p>
        </w:tc>
      </w:tr>
      <w:tr w:rsidR="00B87D86" w:rsidTr="00B87D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DVCA</w:t>
            </w:r>
          </w:p>
        </w:tc>
      </w:tr>
      <w:tr w:rsidR="00B87D86" w:rsidTr="00B87D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Выплата дивидендов в виде денежных средств</w:t>
            </w:r>
          </w:p>
        </w:tc>
      </w:tr>
      <w:tr w:rsidR="00B87D86" w:rsidTr="00B87D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pPr>
              <w:wordWrap w:val="0"/>
            </w:pPr>
            <w:r>
              <w:t>27 октября 2025 г.</w:t>
            </w:r>
          </w:p>
        </w:tc>
      </w:tr>
      <w:tr w:rsidR="00B87D86" w:rsidTr="00B87D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18 ноября 2025 г.</w:t>
            </w:r>
          </w:p>
        </w:tc>
      </w:tr>
      <w:tr w:rsidR="00B87D86" w:rsidTr="00B87D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13 октября 2025 г.</w:t>
            </w:r>
          </w:p>
        </w:tc>
      </w:tr>
    </w:tbl>
    <w:p w:rsidR="00B87D86" w:rsidRDefault="00B87D86" w:rsidP="00B87D86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197"/>
        <w:gridCol w:w="1642"/>
        <w:gridCol w:w="1154"/>
        <w:gridCol w:w="1362"/>
        <w:gridCol w:w="1363"/>
        <w:gridCol w:w="1318"/>
        <w:gridCol w:w="27"/>
      </w:tblGrid>
      <w:tr w:rsidR="00B87D86" w:rsidTr="00B87D8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87D86" w:rsidRDefault="00B8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87D86" w:rsidTr="00B87D8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7D86" w:rsidRDefault="00B87D8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7D86" w:rsidRDefault="00B87D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7D86" w:rsidRDefault="00B87D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7D86" w:rsidRDefault="00B87D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7D86" w:rsidRDefault="00B87D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7D86" w:rsidRDefault="00B87D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7D86" w:rsidRDefault="00B87D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7D86" w:rsidRDefault="00B87D86">
            <w:pPr>
              <w:rPr>
                <w:sz w:val="20"/>
                <w:szCs w:val="20"/>
              </w:rPr>
            </w:pPr>
          </w:p>
        </w:tc>
      </w:tr>
      <w:tr w:rsidR="00B87D86" w:rsidTr="00B87D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1076147X4418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RU0009062467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7D86" w:rsidRDefault="00B87D86">
            <w:pPr>
              <w:rPr>
                <w:sz w:val="20"/>
                <w:szCs w:val="20"/>
              </w:rPr>
            </w:pPr>
          </w:p>
        </w:tc>
      </w:tr>
    </w:tbl>
    <w:p w:rsidR="00B87D86" w:rsidRDefault="00B87D86" w:rsidP="00B87D86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B87D86" w:rsidTr="00B87D8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7D86" w:rsidRDefault="00B8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B87D86" w:rsidTr="00B87D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RU0009062467</w:t>
            </w:r>
          </w:p>
        </w:tc>
      </w:tr>
      <w:tr w:rsidR="00B87D86" w:rsidTr="00B87D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pPr>
              <w:wordWrap w:val="0"/>
            </w:pPr>
            <w:r>
              <w:t>17.3</w:t>
            </w:r>
          </w:p>
        </w:tc>
      </w:tr>
      <w:tr w:rsidR="00B87D86" w:rsidTr="00B87D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RUB</w:t>
            </w:r>
          </w:p>
        </w:tc>
      </w:tr>
      <w:tr w:rsidR="00B87D86" w:rsidTr="00B87D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Стандартный</w:t>
            </w:r>
          </w:p>
        </w:tc>
      </w:tr>
      <w:tr w:rsidR="00B87D86" w:rsidTr="00B87D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pPr>
              <w:wordWrap w:val="0"/>
            </w:pPr>
            <w:r>
              <w:t>за 6 месяцев 2025 г.</w:t>
            </w:r>
          </w:p>
        </w:tc>
      </w:tr>
    </w:tbl>
    <w:p w:rsidR="00B87D86" w:rsidRDefault="00B87D86" w:rsidP="00B87D86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B87D86" w:rsidTr="00B87D8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7D86" w:rsidRDefault="00B8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B87D86" w:rsidTr="00B87D8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7D86" w:rsidRDefault="00B87D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7D86" w:rsidRDefault="00B87D8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87D86" w:rsidTr="00B87D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7D86" w:rsidRDefault="00B87D86">
            <w:r>
              <w:t>1076146</w:t>
            </w:r>
          </w:p>
        </w:tc>
      </w:tr>
    </w:tbl>
    <w:p w:rsidR="00473862" w:rsidRDefault="00473862" w:rsidP="00B87D86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color w:val="333333"/>
          <w:sz w:val="32"/>
          <w:szCs w:val="32"/>
        </w:rPr>
      </w:pPr>
      <w:bookmarkStart w:id="0" w:name="_GoBack"/>
      <w:bookmarkEnd w:id="0"/>
    </w:p>
    <w:sectPr w:rsidR="00473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8F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14A8F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73862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84BD9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31CC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87D86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27A13A"/>
  <w15:chartTrackingRefBased/>
  <w15:docId w15:val="{F41B9D17-548F-4B28-B9C5-FB230AC1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A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1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</cp:revision>
  <dcterms:created xsi:type="dcterms:W3CDTF">2025-07-24T11:23:00Z</dcterms:created>
  <dcterms:modified xsi:type="dcterms:W3CDTF">2025-08-28T08:44:00Z</dcterms:modified>
</cp:coreProperties>
</file>