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94F" w:rsidRDefault="0027194F" w:rsidP="002719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</w:t>
      </w:r>
      <w:r w:rsidR="00285B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.06.2025</w:t>
      </w:r>
    </w:p>
    <w:p w:rsidR="00285BFA" w:rsidRDefault="00285BFA" w:rsidP="00285BFA">
      <w:pPr>
        <w:pStyle w:val="1"/>
      </w:pPr>
      <w:r>
        <w:t>(INTR) О корпоративном действии "Выплата купонного дохода" с ценными бумагами эмитента ПАО "</w:t>
      </w:r>
      <w:proofErr w:type="spellStart"/>
      <w:r>
        <w:t>РусГидро</w:t>
      </w:r>
      <w:proofErr w:type="spellEnd"/>
      <w:r>
        <w:t>" ИНН 2460066195 (облигация 4B02-01-55038-E-002P / ISIN RU000A10A349)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285BFA" w:rsidTr="00285BF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5BFA" w:rsidRDefault="00285B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285BFA" w:rsidTr="00285B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BFA" w:rsidRDefault="00285BF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BFA" w:rsidRDefault="00285BFA">
            <w:pPr>
              <w:wordWrap w:val="0"/>
            </w:pPr>
            <w:r>
              <w:t>980251</w:t>
            </w:r>
          </w:p>
        </w:tc>
      </w:tr>
      <w:tr w:rsidR="00285BFA" w:rsidTr="00285B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BFA" w:rsidRDefault="00285BF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BFA" w:rsidRDefault="00285BFA">
            <w:pPr>
              <w:wordWrap w:val="0"/>
            </w:pPr>
            <w:r>
              <w:t>INTR</w:t>
            </w:r>
          </w:p>
        </w:tc>
      </w:tr>
      <w:tr w:rsidR="00285BFA" w:rsidTr="00285B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BFA" w:rsidRDefault="00285BF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BFA" w:rsidRDefault="00285BFA">
            <w:pPr>
              <w:wordWrap w:val="0"/>
            </w:pPr>
            <w:r>
              <w:t>Выплата купонного дохода</w:t>
            </w:r>
          </w:p>
        </w:tc>
      </w:tr>
      <w:tr w:rsidR="00285BFA" w:rsidTr="00285B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BFA" w:rsidRDefault="00285BF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BFA" w:rsidRDefault="00285BFA">
            <w:r>
              <w:t>16 июня 2025 г.</w:t>
            </w:r>
          </w:p>
        </w:tc>
      </w:tr>
      <w:tr w:rsidR="00285BFA" w:rsidTr="00285B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BFA" w:rsidRDefault="00285BFA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BFA" w:rsidRDefault="00285BFA">
            <w:r>
              <w:t>12 июня 2025 г.</w:t>
            </w:r>
          </w:p>
        </w:tc>
      </w:tr>
      <w:tr w:rsidR="00285BFA" w:rsidTr="00285B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BFA" w:rsidRDefault="00285BFA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BFA" w:rsidRDefault="00285BFA">
            <w:r>
              <w:t>11 июня 2025 г.</w:t>
            </w:r>
          </w:p>
        </w:tc>
      </w:tr>
    </w:tbl>
    <w:p w:rsidR="00285BFA" w:rsidRDefault="00285BFA" w:rsidP="00285BF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8"/>
        <w:gridCol w:w="1300"/>
        <w:gridCol w:w="915"/>
        <w:gridCol w:w="765"/>
        <w:gridCol w:w="1079"/>
        <w:gridCol w:w="1068"/>
        <w:gridCol w:w="1008"/>
        <w:gridCol w:w="994"/>
        <w:gridCol w:w="748"/>
      </w:tblGrid>
      <w:tr w:rsidR="00285BFA" w:rsidTr="00285BF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85BFA" w:rsidRDefault="00285B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285BFA" w:rsidTr="00285BF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85BFA" w:rsidRDefault="00285B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5BFA" w:rsidRDefault="00285B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5BFA" w:rsidRDefault="00285B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5BFA" w:rsidRDefault="00285B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5BFA" w:rsidRDefault="00285B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5BFA" w:rsidRDefault="00285B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5BFA" w:rsidRDefault="00285B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5BFA" w:rsidRDefault="00285B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5BFA" w:rsidRDefault="00285B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285BFA" w:rsidTr="00285B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BFA" w:rsidRDefault="00285BFA">
            <w:r>
              <w:t xml:space="preserve">Публичное акционерное общество "Федеральная гидрогенерирующая компания - </w:t>
            </w:r>
            <w:proofErr w:type="spellStart"/>
            <w:r>
              <w:t>РусГидро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BFA" w:rsidRDefault="00285BFA">
            <w:r>
              <w:t>4B02-01-55038-E-002P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BFA" w:rsidRDefault="00285BFA">
            <w:r>
              <w:t>11 ноября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BFA" w:rsidRDefault="00285BFA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BFA" w:rsidRDefault="00285BFA">
            <w:r>
              <w:t>RU000A10A349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BFA" w:rsidRDefault="00285BFA">
            <w:r>
              <w:t>RU000A10A349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BFA" w:rsidRDefault="00285BF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BFA" w:rsidRDefault="00285BF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BFA" w:rsidRDefault="00285BFA">
            <w:r>
              <w:t>RUB</w:t>
            </w:r>
          </w:p>
        </w:tc>
      </w:tr>
    </w:tbl>
    <w:p w:rsidR="00285BFA" w:rsidRDefault="00285BFA" w:rsidP="00285BF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3"/>
        <w:gridCol w:w="2892"/>
      </w:tblGrid>
      <w:tr w:rsidR="00285BFA" w:rsidTr="00285BF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5BFA" w:rsidRDefault="00285BF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285BFA" w:rsidTr="00285B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BFA" w:rsidRDefault="00285BFA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BFA" w:rsidRDefault="00285BFA">
            <w:pPr>
              <w:wordWrap w:val="0"/>
            </w:pPr>
            <w:r>
              <w:t>18.9</w:t>
            </w:r>
          </w:p>
        </w:tc>
      </w:tr>
      <w:tr w:rsidR="00285BFA" w:rsidTr="00285B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BFA" w:rsidRDefault="00285BFA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BFA" w:rsidRDefault="00285BFA">
            <w:pPr>
              <w:wordWrap w:val="0"/>
            </w:pPr>
            <w:r>
              <w:t>RUB</w:t>
            </w:r>
          </w:p>
        </w:tc>
      </w:tr>
      <w:tr w:rsidR="00285BFA" w:rsidTr="00285B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BFA" w:rsidRDefault="00285BFA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BFA" w:rsidRDefault="00285BFA">
            <w:r>
              <w:t>13 мая 2025 г.</w:t>
            </w:r>
          </w:p>
        </w:tc>
      </w:tr>
      <w:tr w:rsidR="00285BFA" w:rsidTr="00285B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BFA" w:rsidRDefault="00285BFA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BFA" w:rsidRDefault="00285BFA">
            <w:r>
              <w:t>12 июня 2025 г.</w:t>
            </w:r>
          </w:p>
        </w:tc>
      </w:tr>
      <w:tr w:rsidR="00285BFA" w:rsidTr="00285BF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5BFA" w:rsidRDefault="00285BFA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5BFA" w:rsidRDefault="00285BFA">
            <w:pPr>
              <w:wordWrap w:val="0"/>
            </w:pPr>
            <w:r>
              <w:t>30</w:t>
            </w:r>
          </w:p>
        </w:tc>
      </w:tr>
    </w:tbl>
    <w:p w:rsidR="00285BFA" w:rsidRDefault="00285BFA" w:rsidP="0027194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285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F9"/>
    <w:rsid w:val="000D0F20"/>
    <w:rsid w:val="000E480A"/>
    <w:rsid w:val="00106935"/>
    <w:rsid w:val="0027194F"/>
    <w:rsid w:val="00285BFA"/>
    <w:rsid w:val="003D1CBF"/>
    <w:rsid w:val="0049729D"/>
    <w:rsid w:val="004A0052"/>
    <w:rsid w:val="005512DB"/>
    <w:rsid w:val="00575E6B"/>
    <w:rsid w:val="007779A4"/>
    <w:rsid w:val="00797BFB"/>
    <w:rsid w:val="009A45F9"/>
    <w:rsid w:val="00AD7958"/>
    <w:rsid w:val="00EB6FC1"/>
    <w:rsid w:val="00FA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1849DC"/>
  <w15:chartTrackingRefBased/>
  <w15:docId w15:val="{BE2FBB55-68CA-4168-B80E-177F0857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7B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B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5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4</cp:revision>
  <dcterms:created xsi:type="dcterms:W3CDTF">2025-06-03T13:32:00Z</dcterms:created>
  <dcterms:modified xsi:type="dcterms:W3CDTF">2025-06-06T11:26:00Z</dcterms:modified>
</cp:coreProperties>
</file>