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0A0903" w:rsidP="00146A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146A5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3" w:rsidRDefault="000A0903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A090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Международная компания публичное акционерное общество "Т-Технологии"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0A0903" w:rsidRPr="000A0903">
              <w:rPr>
                <w:rFonts w:ascii="Arial" w:hAnsi="Arial" w:cs="Arial"/>
                <w:color w:val="333333"/>
                <w:sz w:val="15"/>
                <w:szCs w:val="15"/>
              </w:rPr>
              <w:t>2540283195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0A0903" w:rsidRPr="000A0903">
              <w:rPr>
                <w:rFonts w:ascii="Arial" w:hAnsi="Arial" w:cs="Arial"/>
                <w:sz w:val="15"/>
                <w:szCs w:val="15"/>
              </w:rPr>
              <w:t>1-01-16784-A</w:t>
            </w:r>
            <w:r w:rsidR="000A0903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91120E" w:rsidRDefault="000A0903" w:rsidP="0091120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0A0903">
              <w:rPr>
                <w:rFonts w:ascii="Arial" w:hAnsi="Arial" w:cs="Arial"/>
                <w:sz w:val="15"/>
                <w:szCs w:val="15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91120E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9112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146A5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28554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0A0903" w:rsidP="00146A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146A5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146A5C" w:rsidP="00146A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3250C6" w:rsidRDefault="00146A5C" w:rsidP="003250C6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146A5C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</w:t>
            </w:r>
            <w:bookmarkStart w:id="0" w:name="_GoBack"/>
            <w:bookmarkEnd w:id="0"/>
            <w:r w:rsidRPr="00146A5C">
              <w:rPr>
                <w:rFonts w:ascii="Arial" w:hAnsi="Arial" w:cs="Arial"/>
                <w:sz w:val="15"/>
                <w:szCs w:val="15"/>
              </w:rPr>
              <w:t>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A0903"/>
    <w:rsid w:val="000B3360"/>
    <w:rsid w:val="000B7EDF"/>
    <w:rsid w:val="000C2A7F"/>
    <w:rsid w:val="000F2435"/>
    <w:rsid w:val="00133EFD"/>
    <w:rsid w:val="00141BF6"/>
    <w:rsid w:val="00141FBD"/>
    <w:rsid w:val="00146A5C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250C6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8A3524"/>
    <w:rsid w:val="0091120E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34A0E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F6C1D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2024-10-22T13:15:00Z</dcterms:created>
  <dcterms:modified xsi:type="dcterms:W3CDTF">2025-04-14T11:58:00Z</dcterms:modified>
</cp:coreProperties>
</file>