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5E42F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624C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26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66522D" w:rsidRDefault="0066522D" w:rsidP="0066522D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"ГК "БАЗИС" ИНН 9722103241 (акция 1-01-36413-N / ISIN RU000A10CTQ0)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66522D" w:rsidTr="006652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1176309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DVCA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Выплата дивидендов в виде денежных средств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pPr>
              <w:wordWrap w:val="0"/>
            </w:pPr>
            <w:r>
              <w:t>03 августа 2026 г.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24 августа 2026 г.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20 июля 2026 г.</w:t>
            </w:r>
          </w:p>
        </w:tc>
      </w:tr>
    </w:tbl>
    <w:p w:rsidR="0066522D" w:rsidRDefault="0066522D" w:rsidP="0066522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147"/>
        <w:gridCol w:w="1573"/>
        <w:gridCol w:w="1107"/>
        <w:gridCol w:w="1535"/>
        <w:gridCol w:w="1313"/>
        <w:gridCol w:w="1313"/>
        <w:gridCol w:w="26"/>
      </w:tblGrid>
      <w:tr w:rsidR="0066522D" w:rsidTr="0066522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66522D" w:rsidTr="0066522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6522D" w:rsidRDefault="0066522D">
            <w:pPr>
              <w:rPr>
                <w:sz w:val="20"/>
                <w:szCs w:val="20"/>
              </w:rPr>
            </w:pP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1176309X86490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Публичное акционерное общество "ГРУППА КОМПАНИЙ "БАЗИС"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1-01-36413-N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28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RU000A10CTQ0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RU000A10CTQ0</w:t>
            </w:r>
          </w:p>
        </w:tc>
        <w:tc>
          <w:tcPr>
            <w:tcW w:w="0" w:type="auto"/>
            <w:vAlign w:val="center"/>
            <w:hideMark/>
          </w:tcPr>
          <w:p w:rsidR="0066522D" w:rsidRDefault="0066522D">
            <w:pPr>
              <w:rPr>
                <w:sz w:val="20"/>
                <w:szCs w:val="20"/>
              </w:rPr>
            </w:pPr>
          </w:p>
        </w:tc>
      </w:tr>
    </w:tbl>
    <w:p w:rsidR="0066522D" w:rsidRDefault="0066522D" w:rsidP="0066522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6"/>
        <w:gridCol w:w="2179"/>
      </w:tblGrid>
      <w:tr w:rsidR="0066522D" w:rsidTr="006652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RU000A10CTQ0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lastRenderedPageBreak/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pPr>
              <w:wordWrap w:val="0"/>
            </w:pPr>
            <w:r>
              <w:t>7.2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RUB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Стандартный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pPr>
              <w:wordWrap w:val="0"/>
            </w:pPr>
            <w:r>
              <w:t>за 3 месяца 2026 г.</w:t>
            </w:r>
          </w:p>
        </w:tc>
      </w:tr>
    </w:tbl>
    <w:p w:rsidR="0066522D" w:rsidRDefault="0066522D" w:rsidP="0066522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66522D" w:rsidTr="006652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66522D" w:rsidTr="0066522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6522D" w:rsidRDefault="0066522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66522D" w:rsidTr="006652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2D" w:rsidRDefault="0066522D">
            <w:r>
              <w:t>1176304</w:t>
            </w:r>
          </w:p>
        </w:tc>
      </w:tr>
    </w:tbl>
    <w:p w:rsidR="0066522D" w:rsidRDefault="0066522D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66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111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2BE9"/>
    <w:rsid w:val="00246DAB"/>
    <w:rsid w:val="00251B42"/>
    <w:rsid w:val="00274EF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561E7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42F0"/>
    <w:rsid w:val="005E759A"/>
    <w:rsid w:val="00614FE8"/>
    <w:rsid w:val="00622957"/>
    <w:rsid w:val="00624C11"/>
    <w:rsid w:val="00630A85"/>
    <w:rsid w:val="00637327"/>
    <w:rsid w:val="0064081A"/>
    <w:rsid w:val="00640CFB"/>
    <w:rsid w:val="00651D9F"/>
    <w:rsid w:val="00653759"/>
    <w:rsid w:val="00657060"/>
    <w:rsid w:val="0066249C"/>
    <w:rsid w:val="0066522D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255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6AE1"/>
    <w:rsid w:val="00A415E4"/>
    <w:rsid w:val="00A46215"/>
    <w:rsid w:val="00A520A1"/>
    <w:rsid w:val="00A55600"/>
    <w:rsid w:val="00A72878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338B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B629F"/>
    <w:rsid w:val="00DC33DC"/>
    <w:rsid w:val="00DC7E96"/>
    <w:rsid w:val="00DD06D7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42AF2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013F00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32</cp:revision>
  <dcterms:created xsi:type="dcterms:W3CDTF">2026-04-03T11:56:00Z</dcterms:created>
  <dcterms:modified xsi:type="dcterms:W3CDTF">2026-07-28T09:51:00Z</dcterms:modified>
</cp:coreProperties>
</file>