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6339" w:rsidRDefault="00246DAB" w:rsidP="003763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21</w:t>
      </w:r>
      <w:r w:rsidR="0037633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.04.2026</w:t>
      </w:r>
    </w:p>
    <w:p w:rsidR="00246DAB" w:rsidRDefault="00BC37D6" w:rsidP="00246DAB">
      <w:pPr>
        <w:pStyle w:val="1"/>
        <w:shd w:val="clear" w:color="auto" w:fill="FFFFFF"/>
        <w:spacing w:before="300" w:beforeAutospacing="0" w:after="150" w:afterAutospacing="0"/>
        <w:rPr>
          <w:rFonts w:ascii="Arial" w:hAnsi="Arial" w:cs="Arial"/>
          <w:b w:val="0"/>
          <w:bCs w:val="0"/>
          <w:caps/>
          <w:color w:val="333333"/>
          <w:sz w:val="33"/>
          <w:szCs w:val="33"/>
        </w:rPr>
      </w:pPr>
      <w:r>
        <w:rPr>
          <w:rFonts w:ascii="Arial" w:hAnsi="Arial" w:cs="Arial"/>
          <w:b w:val="0"/>
          <w:bCs w:val="0"/>
          <w:caps/>
          <w:color w:val="333333"/>
          <w:sz w:val="33"/>
          <w:szCs w:val="33"/>
        </w:rPr>
        <w:t>(</w:t>
      </w:r>
      <w:bookmarkStart w:id="0" w:name="_GoBack"/>
      <w:bookmarkEnd w:id="0"/>
      <w:r w:rsidR="00246DAB">
        <w:rPr>
          <w:rFonts w:ascii="Arial" w:hAnsi="Arial" w:cs="Arial"/>
          <w:b w:val="0"/>
          <w:bCs w:val="0"/>
          <w:caps/>
          <w:color w:val="333333"/>
          <w:sz w:val="33"/>
          <w:szCs w:val="33"/>
        </w:rPr>
        <w:t>MEET) О корпоративном действии "Годовое заседание общего собрания акционеров" с ценными бумагами эмитента ПАО Сбербанк ИНН 7707083893 (акция 10301481B / ISIN RU0009029540)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80"/>
        <w:gridCol w:w="5775"/>
      </w:tblGrid>
      <w:tr w:rsidR="00246DAB" w:rsidTr="00246DAB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246DAB" w:rsidRDefault="00246DA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Реквизиты корпоративного действия</w:t>
            </w:r>
          </w:p>
        </w:tc>
      </w:tr>
      <w:tr w:rsidR="00246DAB" w:rsidTr="00246DA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46DAB" w:rsidRDefault="00246DAB">
            <w:proofErr w:type="spellStart"/>
            <w:r>
              <w:t>Референс</w:t>
            </w:r>
            <w:proofErr w:type="spellEnd"/>
            <w: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46DAB" w:rsidRDefault="00246DAB">
            <w:pPr>
              <w:wordWrap w:val="0"/>
            </w:pPr>
            <w:r>
              <w:t>1160261</w:t>
            </w:r>
          </w:p>
        </w:tc>
      </w:tr>
      <w:tr w:rsidR="00246DAB" w:rsidTr="00246DA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46DAB" w:rsidRDefault="00246DAB">
            <w: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46DAB" w:rsidRDefault="00246DAB">
            <w:pPr>
              <w:wordWrap w:val="0"/>
            </w:pPr>
            <w:r>
              <w:t>MEET</w:t>
            </w:r>
          </w:p>
        </w:tc>
      </w:tr>
      <w:tr w:rsidR="00246DAB" w:rsidTr="00246DA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46DAB" w:rsidRDefault="00246DAB">
            <w: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46DAB" w:rsidRDefault="00246DAB">
            <w:pPr>
              <w:wordWrap w:val="0"/>
            </w:pPr>
            <w:r>
              <w:t>Годовое заседание общего собрания акционеров</w:t>
            </w:r>
          </w:p>
        </w:tc>
      </w:tr>
      <w:tr w:rsidR="00246DAB" w:rsidTr="00246DA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46DAB" w:rsidRDefault="00246DAB">
            <w: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46DAB" w:rsidRDefault="00246DAB">
            <w:r>
              <w:t>30 июня 2026 г. 10:00 МСК</w:t>
            </w:r>
          </w:p>
        </w:tc>
      </w:tr>
      <w:tr w:rsidR="00246DAB" w:rsidTr="00246DA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46DAB" w:rsidRDefault="00246DAB">
            <w: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46DAB" w:rsidRDefault="00246DAB">
            <w:r>
              <w:t>05 июня 2026 г.</w:t>
            </w:r>
          </w:p>
        </w:tc>
      </w:tr>
      <w:tr w:rsidR="00246DAB" w:rsidTr="00246DA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46DAB" w:rsidRDefault="00246DAB">
            <w:r>
              <w:t>Способ принятия решений общим собранием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46DAB" w:rsidRDefault="00246DAB">
            <w:pPr>
              <w:wordWrap w:val="0"/>
            </w:pPr>
            <w:r>
              <w:t>Заседание</w:t>
            </w:r>
          </w:p>
        </w:tc>
      </w:tr>
      <w:tr w:rsidR="00246DAB" w:rsidTr="00246DA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46DAB" w:rsidRDefault="00246DAB">
            <w:r>
              <w:t>Место проведения заседания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46DAB" w:rsidRDefault="00246DAB">
            <w:r>
              <w:t xml:space="preserve">Заседание с дистанционным участием без определения места его </w:t>
            </w:r>
            <w:proofErr w:type="spellStart"/>
            <w:r>
              <w:t>проведени</w:t>
            </w:r>
            <w:proofErr w:type="spellEnd"/>
            <w:r>
              <w:br/>
              <w:t>я и возможности присутствия в этом месте</w:t>
            </w:r>
          </w:p>
        </w:tc>
      </w:tr>
    </w:tbl>
    <w:p w:rsidR="00246DAB" w:rsidRDefault="00246DAB" w:rsidP="00246DAB">
      <w:pPr>
        <w:shd w:val="clear" w:color="auto" w:fill="FFFFFF"/>
        <w:rPr>
          <w:rFonts w:ascii="Arial" w:hAnsi="Arial" w:cs="Arial"/>
          <w:color w:val="333333"/>
          <w:sz w:val="21"/>
          <w:szCs w:val="21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0"/>
        <w:gridCol w:w="1167"/>
        <w:gridCol w:w="1600"/>
        <w:gridCol w:w="1125"/>
        <w:gridCol w:w="1562"/>
        <w:gridCol w:w="1329"/>
        <w:gridCol w:w="1285"/>
        <w:gridCol w:w="27"/>
      </w:tblGrid>
      <w:tr w:rsidR="00246DAB" w:rsidTr="00246DAB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246DAB" w:rsidRDefault="00246DA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Информация о ценных бумагах</w:t>
            </w:r>
          </w:p>
        </w:tc>
      </w:tr>
      <w:tr w:rsidR="00246DAB" w:rsidTr="00246DAB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246DAB" w:rsidRDefault="00246DAB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46DAB" w:rsidRDefault="00246DA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46DAB" w:rsidRDefault="00246DA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46DAB" w:rsidRDefault="00246DA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46DAB" w:rsidRDefault="00246DA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Тип </w:t>
            </w:r>
            <w:proofErr w:type="spellStart"/>
            <w:r>
              <w:rPr>
                <w:b/>
                <w:bCs/>
              </w:rPr>
              <w:t>фин.инструмента</w:t>
            </w:r>
            <w:proofErr w:type="spellEnd"/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46DAB" w:rsidRDefault="00246DA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46DAB" w:rsidRDefault="00246DA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ISIN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46DAB" w:rsidRDefault="00246DAB">
            <w:pPr>
              <w:rPr>
                <w:sz w:val="20"/>
                <w:szCs w:val="20"/>
              </w:rPr>
            </w:pPr>
          </w:p>
        </w:tc>
      </w:tr>
      <w:tr w:rsidR="00246DAB" w:rsidTr="00246DA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46DAB" w:rsidRDefault="00246DAB">
            <w:r>
              <w:t>1160261X8964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46DAB" w:rsidRDefault="00246DAB">
            <w:r>
              <w:t>Публичное акционерное общество "Сбербанк России"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46DAB" w:rsidRDefault="00246DAB">
            <w:r>
              <w:t>10301481B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46DAB" w:rsidRDefault="00246DAB">
            <w:r>
              <w:t>11 июля 2007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46DAB" w:rsidRDefault="00246DAB">
            <w:r>
              <w:t>акции обыкновенные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46DAB" w:rsidRDefault="00246DAB">
            <w:r>
              <w:t>SBER/03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46DAB" w:rsidRDefault="00246DAB">
            <w:r>
              <w:t>RU0009029540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46DAB" w:rsidRDefault="00246DAB">
            <w:pPr>
              <w:rPr>
                <w:sz w:val="20"/>
                <w:szCs w:val="20"/>
              </w:rPr>
            </w:pPr>
          </w:p>
        </w:tc>
      </w:tr>
    </w:tbl>
    <w:p w:rsidR="00246DAB" w:rsidRDefault="00246DAB" w:rsidP="00246DAB">
      <w:pPr>
        <w:shd w:val="clear" w:color="auto" w:fill="FFFFFF"/>
        <w:rPr>
          <w:rFonts w:ascii="Arial" w:hAnsi="Arial" w:cs="Arial"/>
          <w:color w:val="333333"/>
          <w:sz w:val="21"/>
          <w:szCs w:val="21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4819"/>
      </w:tblGrid>
      <w:tr w:rsidR="00246DAB" w:rsidTr="00246DAB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246DAB" w:rsidRDefault="00246DA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Связанные корпоративные действия</w:t>
            </w:r>
          </w:p>
        </w:tc>
      </w:tr>
      <w:tr w:rsidR="00246DAB" w:rsidTr="00246DAB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246DAB" w:rsidRDefault="00246DA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46DAB" w:rsidRDefault="00246DAB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</w:t>
            </w:r>
          </w:p>
        </w:tc>
      </w:tr>
      <w:tr w:rsidR="00246DAB" w:rsidTr="00246DA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46DAB" w:rsidRDefault="00246DAB">
            <w:r>
              <w:t>DVCA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46DAB" w:rsidRDefault="00246DAB">
            <w:r>
              <w:t>1160265</w:t>
            </w:r>
          </w:p>
        </w:tc>
      </w:tr>
    </w:tbl>
    <w:p w:rsidR="00246DAB" w:rsidRDefault="00246DAB" w:rsidP="003763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sectPr w:rsidR="00246D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339"/>
    <w:rsid w:val="00000EC1"/>
    <w:rsid w:val="00010D64"/>
    <w:rsid w:val="00023C1F"/>
    <w:rsid w:val="00037B93"/>
    <w:rsid w:val="00044A4A"/>
    <w:rsid w:val="000454B0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04136"/>
    <w:rsid w:val="0011018E"/>
    <w:rsid w:val="0013077D"/>
    <w:rsid w:val="00133EFD"/>
    <w:rsid w:val="00134AA3"/>
    <w:rsid w:val="0013748C"/>
    <w:rsid w:val="00141608"/>
    <w:rsid w:val="00141BF6"/>
    <w:rsid w:val="00152F87"/>
    <w:rsid w:val="0015485F"/>
    <w:rsid w:val="00172982"/>
    <w:rsid w:val="00175463"/>
    <w:rsid w:val="00177426"/>
    <w:rsid w:val="00181D54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076EC"/>
    <w:rsid w:val="00225B19"/>
    <w:rsid w:val="002318BE"/>
    <w:rsid w:val="00236497"/>
    <w:rsid w:val="00246DAB"/>
    <w:rsid w:val="00251B42"/>
    <w:rsid w:val="00275260"/>
    <w:rsid w:val="002A1C4E"/>
    <w:rsid w:val="002A3CAB"/>
    <w:rsid w:val="002C02AE"/>
    <w:rsid w:val="002C2FBD"/>
    <w:rsid w:val="002C3456"/>
    <w:rsid w:val="002C5924"/>
    <w:rsid w:val="002C6BD7"/>
    <w:rsid w:val="002D0587"/>
    <w:rsid w:val="002D2C10"/>
    <w:rsid w:val="002E5A1E"/>
    <w:rsid w:val="002E794A"/>
    <w:rsid w:val="00300D48"/>
    <w:rsid w:val="00320D7D"/>
    <w:rsid w:val="00323244"/>
    <w:rsid w:val="00323C9D"/>
    <w:rsid w:val="0034123F"/>
    <w:rsid w:val="00346EA7"/>
    <w:rsid w:val="0034742E"/>
    <w:rsid w:val="00352E78"/>
    <w:rsid w:val="003635B2"/>
    <w:rsid w:val="003657DB"/>
    <w:rsid w:val="00371230"/>
    <w:rsid w:val="00376339"/>
    <w:rsid w:val="0039208E"/>
    <w:rsid w:val="00392AE1"/>
    <w:rsid w:val="003A374A"/>
    <w:rsid w:val="003A6C37"/>
    <w:rsid w:val="003B0AA5"/>
    <w:rsid w:val="003C1ED9"/>
    <w:rsid w:val="003C2EDB"/>
    <w:rsid w:val="003E44DE"/>
    <w:rsid w:val="003F6B60"/>
    <w:rsid w:val="00411B01"/>
    <w:rsid w:val="00423CA3"/>
    <w:rsid w:val="00424E12"/>
    <w:rsid w:val="0043555E"/>
    <w:rsid w:val="004503E8"/>
    <w:rsid w:val="004517CB"/>
    <w:rsid w:val="0045449A"/>
    <w:rsid w:val="00454A3B"/>
    <w:rsid w:val="00454C94"/>
    <w:rsid w:val="00465BD3"/>
    <w:rsid w:val="00473709"/>
    <w:rsid w:val="00473EF6"/>
    <w:rsid w:val="00485A0D"/>
    <w:rsid w:val="00487CBE"/>
    <w:rsid w:val="0049147C"/>
    <w:rsid w:val="004A13BC"/>
    <w:rsid w:val="004B48F0"/>
    <w:rsid w:val="004C5C94"/>
    <w:rsid w:val="004D72EF"/>
    <w:rsid w:val="004E1430"/>
    <w:rsid w:val="004E3D3D"/>
    <w:rsid w:val="004E7259"/>
    <w:rsid w:val="005234DB"/>
    <w:rsid w:val="0053778E"/>
    <w:rsid w:val="005505F8"/>
    <w:rsid w:val="0055250D"/>
    <w:rsid w:val="00552618"/>
    <w:rsid w:val="00553889"/>
    <w:rsid w:val="005579DB"/>
    <w:rsid w:val="00572B68"/>
    <w:rsid w:val="0059095E"/>
    <w:rsid w:val="005939E0"/>
    <w:rsid w:val="005B10A2"/>
    <w:rsid w:val="005D64C4"/>
    <w:rsid w:val="005E3A43"/>
    <w:rsid w:val="005E759A"/>
    <w:rsid w:val="00622957"/>
    <w:rsid w:val="00630A85"/>
    <w:rsid w:val="00637327"/>
    <w:rsid w:val="0064081A"/>
    <w:rsid w:val="00640CFB"/>
    <w:rsid w:val="00651D9F"/>
    <w:rsid w:val="00653759"/>
    <w:rsid w:val="00657060"/>
    <w:rsid w:val="0066249C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2456"/>
    <w:rsid w:val="006F550D"/>
    <w:rsid w:val="006F6101"/>
    <w:rsid w:val="00702CA1"/>
    <w:rsid w:val="00707F13"/>
    <w:rsid w:val="007222D6"/>
    <w:rsid w:val="00736691"/>
    <w:rsid w:val="007400D0"/>
    <w:rsid w:val="00744DB4"/>
    <w:rsid w:val="00745D4D"/>
    <w:rsid w:val="00760712"/>
    <w:rsid w:val="00765BC7"/>
    <w:rsid w:val="0077435F"/>
    <w:rsid w:val="007776D4"/>
    <w:rsid w:val="00782CFF"/>
    <w:rsid w:val="007954E6"/>
    <w:rsid w:val="00796BD9"/>
    <w:rsid w:val="007A0F01"/>
    <w:rsid w:val="007A6205"/>
    <w:rsid w:val="007B0D9A"/>
    <w:rsid w:val="007B1474"/>
    <w:rsid w:val="007B4713"/>
    <w:rsid w:val="007C4250"/>
    <w:rsid w:val="007D09CF"/>
    <w:rsid w:val="007D1BAE"/>
    <w:rsid w:val="007D45B3"/>
    <w:rsid w:val="007D73D4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46EB8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F4A6E"/>
    <w:rsid w:val="00906751"/>
    <w:rsid w:val="00936386"/>
    <w:rsid w:val="00957173"/>
    <w:rsid w:val="0096017A"/>
    <w:rsid w:val="0096248F"/>
    <w:rsid w:val="009671DC"/>
    <w:rsid w:val="0097211B"/>
    <w:rsid w:val="00980FCB"/>
    <w:rsid w:val="009810BD"/>
    <w:rsid w:val="009912FC"/>
    <w:rsid w:val="009954CD"/>
    <w:rsid w:val="009A233B"/>
    <w:rsid w:val="009A5178"/>
    <w:rsid w:val="009C166E"/>
    <w:rsid w:val="009C1B5C"/>
    <w:rsid w:val="009D0517"/>
    <w:rsid w:val="009D27B7"/>
    <w:rsid w:val="009D50D9"/>
    <w:rsid w:val="009F0468"/>
    <w:rsid w:val="009F7029"/>
    <w:rsid w:val="00A00568"/>
    <w:rsid w:val="00A2065C"/>
    <w:rsid w:val="00A415E4"/>
    <w:rsid w:val="00A46215"/>
    <w:rsid w:val="00A520A1"/>
    <w:rsid w:val="00A55600"/>
    <w:rsid w:val="00A8449B"/>
    <w:rsid w:val="00AA141A"/>
    <w:rsid w:val="00AA6017"/>
    <w:rsid w:val="00AB085B"/>
    <w:rsid w:val="00AB4BF6"/>
    <w:rsid w:val="00AB6172"/>
    <w:rsid w:val="00AB78B8"/>
    <w:rsid w:val="00AC370C"/>
    <w:rsid w:val="00AE26C2"/>
    <w:rsid w:val="00AE7BB9"/>
    <w:rsid w:val="00AF23ED"/>
    <w:rsid w:val="00AF5EAF"/>
    <w:rsid w:val="00AF6143"/>
    <w:rsid w:val="00B04D5C"/>
    <w:rsid w:val="00B078AD"/>
    <w:rsid w:val="00B14D60"/>
    <w:rsid w:val="00B204C1"/>
    <w:rsid w:val="00B23828"/>
    <w:rsid w:val="00B240CD"/>
    <w:rsid w:val="00B33B43"/>
    <w:rsid w:val="00B40B22"/>
    <w:rsid w:val="00B40CC5"/>
    <w:rsid w:val="00B54CBB"/>
    <w:rsid w:val="00B565A3"/>
    <w:rsid w:val="00B606B7"/>
    <w:rsid w:val="00B64D46"/>
    <w:rsid w:val="00B8219A"/>
    <w:rsid w:val="00B86A87"/>
    <w:rsid w:val="00B935C3"/>
    <w:rsid w:val="00B942F8"/>
    <w:rsid w:val="00BB3014"/>
    <w:rsid w:val="00BB353C"/>
    <w:rsid w:val="00BC1048"/>
    <w:rsid w:val="00BC1384"/>
    <w:rsid w:val="00BC1DF2"/>
    <w:rsid w:val="00BC37D6"/>
    <w:rsid w:val="00BD76DF"/>
    <w:rsid w:val="00BE46DD"/>
    <w:rsid w:val="00BE7069"/>
    <w:rsid w:val="00BF7973"/>
    <w:rsid w:val="00C04E99"/>
    <w:rsid w:val="00C06C27"/>
    <w:rsid w:val="00C17D3E"/>
    <w:rsid w:val="00C41281"/>
    <w:rsid w:val="00C4309E"/>
    <w:rsid w:val="00C46572"/>
    <w:rsid w:val="00C47532"/>
    <w:rsid w:val="00C5076C"/>
    <w:rsid w:val="00C50A59"/>
    <w:rsid w:val="00C610F1"/>
    <w:rsid w:val="00C64045"/>
    <w:rsid w:val="00C81EF7"/>
    <w:rsid w:val="00C83649"/>
    <w:rsid w:val="00CA2F62"/>
    <w:rsid w:val="00CA43CC"/>
    <w:rsid w:val="00CA6A6E"/>
    <w:rsid w:val="00CB0FF5"/>
    <w:rsid w:val="00CB2BC4"/>
    <w:rsid w:val="00CB4AFC"/>
    <w:rsid w:val="00CC3A89"/>
    <w:rsid w:val="00CD01B6"/>
    <w:rsid w:val="00CE1B88"/>
    <w:rsid w:val="00CE3CCB"/>
    <w:rsid w:val="00CE5D46"/>
    <w:rsid w:val="00CF42EC"/>
    <w:rsid w:val="00CF6BEC"/>
    <w:rsid w:val="00D23FE1"/>
    <w:rsid w:val="00D55494"/>
    <w:rsid w:val="00D6025B"/>
    <w:rsid w:val="00D76328"/>
    <w:rsid w:val="00D81836"/>
    <w:rsid w:val="00D93291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68DB"/>
    <w:rsid w:val="00E20BA1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80D50"/>
    <w:rsid w:val="00E90DE9"/>
    <w:rsid w:val="00EB13E5"/>
    <w:rsid w:val="00EB384C"/>
    <w:rsid w:val="00EC4A28"/>
    <w:rsid w:val="00EE3B96"/>
    <w:rsid w:val="00EE6060"/>
    <w:rsid w:val="00EE709B"/>
    <w:rsid w:val="00F06D63"/>
    <w:rsid w:val="00F13F20"/>
    <w:rsid w:val="00F14688"/>
    <w:rsid w:val="00F22CA3"/>
    <w:rsid w:val="00F239E4"/>
    <w:rsid w:val="00FB0DDD"/>
    <w:rsid w:val="00FC19D8"/>
    <w:rsid w:val="00FC316C"/>
    <w:rsid w:val="00FE11B0"/>
    <w:rsid w:val="00FE2E88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F213B82"/>
  <w15:chartTrackingRefBased/>
  <w15:docId w15:val="{25970877-ACB6-41E1-B525-A6A492304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763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3CC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63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763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76339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3763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7633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E3CC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89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8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34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4</cp:revision>
  <dcterms:created xsi:type="dcterms:W3CDTF">2026-04-03T11:56:00Z</dcterms:created>
  <dcterms:modified xsi:type="dcterms:W3CDTF">2026-04-22T09:35:00Z</dcterms:modified>
</cp:coreProperties>
</file>