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684E28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0D1D0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0D1D00" w:rsidRDefault="000D1D00" w:rsidP="000D1D00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0D1D00" w:rsidTr="000D1D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1033014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MEET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 xml:space="preserve">30 июня 2025 г. 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05 июня 2025 г.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pPr>
              <w:wordWrap w:val="0"/>
            </w:pPr>
            <w:r>
              <w:t>Заочное голосование</w:t>
            </w:r>
          </w:p>
        </w:tc>
      </w:tr>
    </w:tbl>
    <w:p w:rsidR="000D1D00" w:rsidRDefault="000D1D00" w:rsidP="000D1D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196"/>
        <w:gridCol w:w="1640"/>
        <w:gridCol w:w="1153"/>
        <w:gridCol w:w="1360"/>
        <w:gridCol w:w="1361"/>
        <w:gridCol w:w="1327"/>
        <w:gridCol w:w="27"/>
      </w:tblGrid>
      <w:tr w:rsidR="000D1D00" w:rsidTr="000D1D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D1D00" w:rsidTr="000D1D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D1D00" w:rsidRDefault="000D1D00">
            <w:pPr>
              <w:rPr>
                <w:sz w:val="20"/>
                <w:szCs w:val="20"/>
              </w:rPr>
            </w:pP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1033014X7321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0D1D00" w:rsidRDefault="000D1D00">
            <w:pPr>
              <w:rPr>
                <w:sz w:val="20"/>
                <w:szCs w:val="20"/>
              </w:rPr>
            </w:pPr>
          </w:p>
        </w:tc>
      </w:tr>
    </w:tbl>
    <w:p w:rsidR="000D1D00" w:rsidRDefault="000D1D00" w:rsidP="000D1D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D1D00" w:rsidTr="000D1D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D1D00" w:rsidTr="000D1D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1D00" w:rsidRDefault="000D1D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D1D00" w:rsidTr="000D1D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1D00" w:rsidRDefault="000D1D00">
            <w:r>
              <w:t>1033018</w:t>
            </w:r>
          </w:p>
        </w:tc>
      </w:tr>
    </w:tbl>
    <w:p w:rsidR="000D1D00" w:rsidRDefault="000D1D00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0D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EF2BC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2025-06-02T16:19:00Z</dcterms:created>
  <dcterms:modified xsi:type="dcterms:W3CDTF">2025-06-25T12:31:00Z</dcterms:modified>
</cp:coreProperties>
</file>