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676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284A7B" w:rsidRDefault="00284A7B" w:rsidP="00284A7B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5200"/>
      </w:tblGrid>
      <w:tr w:rsidR="00284A7B" w:rsidTr="00284A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pPr>
              <w:wordWrap w:val="0"/>
            </w:pPr>
            <w:r>
              <w:t>1175420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pPr>
              <w:wordWrap w:val="0"/>
            </w:pPr>
            <w:r>
              <w:t>MEET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30 июня 2026 г. 11:30 МСК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06 июня 2026 г.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pPr>
              <w:wordWrap w:val="0"/>
            </w:pPr>
            <w:r>
              <w:t>Заседание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г. Москва, Раменский бульвар, д. 1, кластер «Ломоносов»</w:t>
            </w:r>
          </w:p>
        </w:tc>
      </w:tr>
    </w:tbl>
    <w:p w:rsidR="00284A7B" w:rsidRDefault="00284A7B" w:rsidP="00284A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284A7B" w:rsidTr="00284A7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84A7B" w:rsidTr="00284A7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84A7B" w:rsidRDefault="00284A7B">
            <w:pPr>
              <w:rPr>
                <w:sz w:val="20"/>
                <w:szCs w:val="20"/>
              </w:rPr>
            </w:pP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1175420X81518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/>
        </w:tc>
        <w:tc>
          <w:tcPr>
            <w:tcW w:w="0" w:type="auto"/>
            <w:vAlign w:val="center"/>
            <w:hideMark/>
          </w:tcPr>
          <w:p w:rsidR="00284A7B" w:rsidRDefault="00284A7B">
            <w:pPr>
              <w:rPr>
                <w:sz w:val="20"/>
                <w:szCs w:val="20"/>
              </w:rPr>
            </w:pP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pPr>
              <w:rPr>
                <w:sz w:val="24"/>
                <w:szCs w:val="24"/>
              </w:rPr>
            </w:pPr>
            <w:r>
              <w:t>1175420X81519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 xml:space="preserve">Банк ВТБ (публичное </w:t>
            </w:r>
            <w:r>
              <w:lastRenderedPageBreak/>
              <w:t>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lastRenderedPageBreak/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284A7B" w:rsidRDefault="00284A7B">
            <w:pPr>
              <w:rPr>
                <w:sz w:val="20"/>
                <w:szCs w:val="20"/>
              </w:rPr>
            </w:pPr>
          </w:p>
        </w:tc>
      </w:tr>
    </w:tbl>
    <w:p w:rsidR="00284A7B" w:rsidRDefault="00284A7B" w:rsidP="00284A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284A7B" w:rsidTr="00284A7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84A7B" w:rsidTr="00284A7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1175419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/>
        </w:tc>
      </w:tr>
    </w:tbl>
    <w:p w:rsidR="00284A7B" w:rsidRDefault="00284A7B" w:rsidP="00284A7B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284A7B" w:rsidTr="00284A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29 июня 2026 г. 19:59 МСК</w:t>
            </w:r>
          </w:p>
        </w:tc>
      </w:tr>
      <w:tr w:rsidR="00284A7B" w:rsidTr="00284A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4A7B" w:rsidRDefault="00284A7B">
            <w:r>
              <w:t>29 июня 2026 г. 23:59 МСК</w:t>
            </w:r>
          </w:p>
        </w:tc>
      </w:tr>
    </w:tbl>
    <w:p w:rsidR="00284A7B" w:rsidRDefault="00284A7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8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6767E"/>
    <w:rsid w:val="00275260"/>
    <w:rsid w:val="00284A7B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11E1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2026-04-03T11:57:00Z</dcterms:created>
  <dcterms:modified xsi:type="dcterms:W3CDTF">2026-06-01T08:05:00Z</dcterms:modified>
</cp:coreProperties>
</file>