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5C3" w:rsidRDefault="007C6F8C" w:rsidP="002945C3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</w:t>
      </w:r>
      <w:r w:rsidR="00FA2F33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6</w:t>
      </w:r>
      <w:r w:rsidR="002945C3" w:rsidRPr="002945C3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.0</w:t>
      </w: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4</w:t>
      </w:r>
      <w:r w:rsidR="002945C3" w:rsidRPr="002945C3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.2026</w:t>
      </w:r>
    </w:p>
    <w:p w:rsidR="00FA2F33" w:rsidRDefault="00FA2F33" w:rsidP="00FA2F33">
      <w:pPr>
        <w:pStyle w:val="1"/>
      </w:pPr>
      <w:r>
        <w:t>(MEET) О корпоративном действии "Годовое заседание общего собрания акционеров" с ценными бумагами эмитента ПАО "МТС" ИНН 7740000076 (акция 1-01-04715-A / ISIN RU0007775219)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18"/>
        <w:gridCol w:w="5737"/>
      </w:tblGrid>
      <w:tr w:rsidR="00FA2F33" w:rsidTr="00FA2F33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FA2F33" w:rsidRDefault="00FA2F3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FA2F33" w:rsidTr="00FA2F3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A2F33" w:rsidRDefault="00FA2F33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A2F33" w:rsidRDefault="00FA2F33">
            <w:pPr>
              <w:wordWrap w:val="0"/>
            </w:pPr>
            <w:r>
              <w:t>1158597</w:t>
            </w:r>
          </w:p>
        </w:tc>
      </w:tr>
      <w:tr w:rsidR="00FA2F33" w:rsidTr="00FA2F3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A2F33" w:rsidRDefault="00FA2F33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A2F33" w:rsidRDefault="00FA2F33">
            <w:pPr>
              <w:wordWrap w:val="0"/>
            </w:pPr>
            <w:r>
              <w:t>MEET</w:t>
            </w:r>
          </w:p>
        </w:tc>
      </w:tr>
      <w:tr w:rsidR="00FA2F33" w:rsidTr="00FA2F3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A2F33" w:rsidRDefault="00FA2F33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A2F33" w:rsidRDefault="00FA2F33">
            <w:pPr>
              <w:wordWrap w:val="0"/>
            </w:pPr>
            <w:r>
              <w:t>Годовое заседание общего собрания акционеров</w:t>
            </w:r>
          </w:p>
        </w:tc>
      </w:tr>
      <w:tr w:rsidR="00FA2F33" w:rsidTr="00FA2F3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A2F33" w:rsidRDefault="00FA2F33">
            <w: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A2F33" w:rsidRDefault="00FA2F33">
            <w:r>
              <w:t>23 июня 2026 г. 14:00 МСК</w:t>
            </w:r>
          </w:p>
        </w:tc>
      </w:tr>
      <w:tr w:rsidR="00FA2F33" w:rsidTr="00FA2F3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A2F33" w:rsidRDefault="00FA2F33">
            <w: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A2F33" w:rsidRDefault="00FA2F33">
            <w:r>
              <w:t>31 мая 2026 г.</w:t>
            </w:r>
          </w:p>
        </w:tc>
      </w:tr>
      <w:tr w:rsidR="00FA2F33" w:rsidTr="00FA2F3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A2F33" w:rsidRDefault="00FA2F33">
            <w:r>
              <w:t>Способ принятия решений общим собранием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A2F33" w:rsidRDefault="00FA2F33">
            <w:pPr>
              <w:wordWrap w:val="0"/>
            </w:pPr>
            <w:r>
              <w:t>Заседание</w:t>
            </w:r>
          </w:p>
        </w:tc>
      </w:tr>
      <w:tr w:rsidR="00FA2F33" w:rsidTr="00FA2F3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A2F33" w:rsidRDefault="00FA2F33">
            <w:r>
              <w:t>Место проведения заседания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A2F33" w:rsidRDefault="00FA2F33">
            <w:r>
              <w:t xml:space="preserve">Российская Федерация, г. Москва, </w:t>
            </w:r>
            <w:proofErr w:type="spellStart"/>
            <w:r>
              <w:t>Космодамианская</w:t>
            </w:r>
            <w:proofErr w:type="spellEnd"/>
            <w:r>
              <w:t xml:space="preserve"> набережная, д.52, </w:t>
            </w:r>
            <w:proofErr w:type="spellStart"/>
            <w:r>
              <w:t>стр</w:t>
            </w:r>
            <w:proofErr w:type="spellEnd"/>
            <w:r>
              <w:br/>
              <w:t>.7, Центр событий РБК.</w:t>
            </w:r>
          </w:p>
        </w:tc>
      </w:tr>
    </w:tbl>
    <w:p w:rsidR="00FA2F33" w:rsidRDefault="00FA2F33" w:rsidP="00FA2F33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7"/>
        <w:gridCol w:w="1246"/>
        <w:gridCol w:w="1585"/>
        <w:gridCol w:w="1115"/>
        <w:gridCol w:w="1547"/>
        <w:gridCol w:w="1316"/>
        <w:gridCol w:w="1273"/>
        <w:gridCol w:w="26"/>
      </w:tblGrid>
      <w:tr w:rsidR="00FA2F33" w:rsidTr="00FA2F33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FA2F33" w:rsidRDefault="00FA2F3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FA2F33" w:rsidTr="00FA2F33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FA2F33" w:rsidRDefault="00FA2F33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A2F33" w:rsidRDefault="00FA2F3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A2F33" w:rsidRDefault="00FA2F3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A2F33" w:rsidRDefault="00FA2F3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A2F33" w:rsidRDefault="00FA2F3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Тип </w:t>
            </w:r>
            <w:proofErr w:type="spellStart"/>
            <w:r>
              <w:rPr>
                <w:b/>
                <w:bCs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A2F33" w:rsidRDefault="00FA2F3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A2F33" w:rsidRDefault="00FA2F3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FA2F33" w:rsidRDefault="00FA2F33">
            <w:pPr>
              <w:rPr>
                <w:sz w:val="20"/>
                <w:szCs w:val="20"/>
              </w:rPr>
            </w:pPr>
          </w:p>
        </w:tc>
      </w:tr>
      <w:tr w:rsidR="00FA2F33" w:rsidTr="00FA2F3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A2F33" w:rsidRDefault="00FA2F33">
            <w:r>
              <w:t>1158597X5215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A2F33" w:rsidRDefault="00FA2F33">
            <w:r>
              <w:t xml:space="preserve">Публичное акционерное общество "Мобильные </w:t>
            </w:r>
            <w:proofErr w:type="spellStart"/>
            <w:r>
              <w:t>ТелеСистемы</w:t>
            </w:r>
            <w:proofErr w:type="spellEnd"/>
            <w:r>
              <w:t>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A2F33" w:rsidRDefault="00FA2F33">
            <w:r>
              <w:t>1-01-04715-A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A2F33" w:rsidRDefault="00FA2F33">
            <w:r>
              <w:t>27 апреля 2000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A2F33" w:rsidRDefault="00FA2F33">
            <w: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A2F33" w:rsidRDefault="00FA2F33">
            <w:r>
              <w:t>RU0007775219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A2F33" w:rsidRDefault="00FA2F33">
            <w:r>
              <w:t>RU0007775219</w:t>
            </w:r>
          </w:p>
        </w:tc>
        <w:tc>
          <w:tcPr>
            <w:tcW w:w="0" w:type="auto"/>
            <w:vAlign w:val="center"/>
            <w:hideMark/>
          </w:tcPr>
          <w:p w:rsidR="00FA2F33" w:rsidRDefault="00FA2F33">
            <w:pPr>
              <w:rPr>
                <w:sz w:val="20"/>
                <w:szCs w:val="20"/>
              </w:rPr>
            </w:pPr>
          </w:p>
        </w:tc>
      </w:tr>
    </w:tbl>
    <w:p w:rsidR="00FA2F33" w:rsidRDefault="00FA2F33" w:rsidP="002945C3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bookmarkStart w:id="0" w:name="_GoBack"/>
      <w:bookmarkEnd w:id="0"/>
    </w:p>
    <w:sectPr w:rsidR="00FA2F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5C3"/>
    <w:rsid w:val="00000EC1"/>
    <w:rsid w:val="00010D64"/>
    <w:rsid w:val="00023C1F"/>
    <w:rsid w:val="00037B93"/>
    <w:rsid w:val="00044A4A"/>
    <w:rsid w:val="000454B0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3077D"/>
    <w:rsid w:val="00133EFD"/>
    <w:rsid w:val="00134AA3"/>
    <w:rsid w:val="0013748C"/>
    <w:rsid w:val="00141608"/>
    <w:rsid w:val="00141BF6"/>
    <w:rsid w:val="00152F87"/>
    <w:rsid w:val="0015485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25B19"/>
    <w:rsid w:val="002318BE"/>
    <w:rsid w:val="00236497"/>
    <w:rsid w:val="00251B42"/>
    <w:rsid w:val="00275260"/>
    <w:rsid w:val="002945C3"/>
    <w:rsid w:val="002A1C4E"/>
    <w:rsid w:val="002A3CAB"/>
    <w:rsid w:val="002C02AE"/>
    <w:rsid w:val="002C2FBD"/>
    <w:rsid w:val="002C3456"/>
    <w:rsid w:val="002C5924"/>
    <w:rsid w:val="002D0587"/>
    <w:rsid w:val="002D2C10"/>
    <w:rsid w:val="002E5A1E"/>
    <w:rsid w:val="002E794A"/>
    <w:rsid w:val="00300D48"/>
    <w:rsid w:val="00320D7D"/>
    <w:rsid w:val="00323244"/>
    <w:rsid w:val="00323C9D"/>
    <w:rsid w:val="0034123F"/>
    <w:rsid w:val="00346EA7"/>
    <w:rsid w:val="0034742E"/>
    <w:rsid w:val="00352E78"/>
    <w:rsid w:val="003635B2"/>
    <w:rsid w:val="003657DB"/>
    <w:rsid w:val="00371230"/>
    <w:rsid w:val="0039208E"/>
    <w:rsid w:val="00392AE1"/>
    <w:rsid w:val="003A374A"/>
    <w:rsid w:val="003A6C37"/>
    <w:rsid w:val="003B0AA5"/>
    <w:rsid w:val="003C1ED9"/>
    <w:rsid w:val="003C2EDB"/>
    <w:rsid w:val="003C35BB"/>
    <w:rsid w:val="003F6B60"/>
    <w:rsid w:val="00411B01"/>
    <w:rsid w:val="00423CA3"/>
    <w:rsid w:val="00424E12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85A0D"/>
    <w:rsid w:val="00487CBE"/>
    <w:rsid w:val="0049147C"/>
    <w:rsid w:val="004A13BC"/>
    <w:rsid w:val="004B48F0"/>
    <w:rsid w:val="004C5C94"/>
    <w:rsid w:val="004D72EF"/>
    <w:rsid w:val="004E1430"/>
    <w:rsid w:val="004E3D3D"/>
    <w:rsid w:val="005234DB"/>
    <w:rsid w:val="005465BC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45D4D"/>
    <w:rsid w:val="00760712"/>
    <w:rsid w:val="00765BC7"/>
    <w:rsid w:val="0077435F"/>
    <w:rsid w:val="007776D4"/>
    <w:rsid w:val="00782CFF"/>
    <w:rsid w:val="00796BD9"/>
    <w:rsid w:val="007A0F01"/>
    <w:rsid w:val="007A6205"/>
    <w:rsid w:val="007B0D9A"/>
    <w:rsid w:val="007B1474"/>
    <w:rsid w:val="007C4250"/>
    <w:rsid w:val="007C6F8C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06751"/>
    <w:rsid w:val="00936386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2065C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B78B8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A87"/>
    <w:rsid w:val="00B86CC1"/>
    <w:rsid w:val="00B942F8"/>
    <w:rsid w:val="00BB3014"/>
    <w:rsid w:val="00BB353C"/>
    <w:rsid w:val="00BC1048"/>
    <w:rsid w:val="00BC1384"/>
    <w:rsid w:val="00BC1DF2"/>
    <w:rsid w:val="00BD76DF"/>
    <w:rsid w:val="00BE46DD"/>
    <w:rsid w:val="00BE7069"/>
    <w:rsid w:val="00BF7973"/>
    <w:rsid w:val="00C04E99"/>
    <w:rsid w:val="00C06C27"/>
    <w:rsid w:val="00C17D3E"/>
    <w:rsid w:val="00C41281"/>
    <w:rsid w:val="00C4309E"/>
    <w:rsid w:val="00C46572"/>
    <w:rsid w:val="00C47532"/>
    <w:rsid w:val="00C5076C"/>
    <w:rsid w:val="00C50A59"/>
    <w:rsid w:val="00C64045"/>
    <w:rsid w:val="00C81EF7"/>
    <w:rsid w:val="00C83649"/>
    <w:rsid w:val="00CA2F62"/>
    <w:rsid w:val="00CA43CC"/>
    <w:rsid w:val="00CA6A6E"/>
    <w:rsid w:val="00CB0FF5"/>
    <w:rsid w:val="00CB2BC4"/>
    <w:rsid w:val="00CB4AFC"/>
    <w:rsid w:val="00CC3A89"/>
    <w:rsid w:val="00CD01B6"/>
    <w:rsid w:val="00CE1B88"/>
    <w:rsid w:val="00CE5D46"/>
    <w:rsid w:val="00CF42EC"/>
    <w:rsid w:val="00CF6BEC"/>
    <w:rsid w:val="00D23FE1"/>
    <w:rsid w:val="00D55494"/>
    <w:rsid w:val="00D6025B"/>
    <w:rsid w:val="00D76328"/>
    <w:rsid w:val="00D81836"/>
    <w:rsid w:val="00D93291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BA1"/>
    <w:rsid w:val="00E20E48"/>
    <w:rsid w:val="00E2222B"/>
    <w:rsid w:val="00E351D3"/>
    <w:rsid w:val="00E36400"/>
    <w:rsid w:val="00E46EA7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13E5"/>
    <w:rsid w:val="00EB384C"/>
    <w:rsid w:val="00EC4A28"/>
    <w:rsid w:val="00EE3B96"/>
    <w:rsid w:val="00EE6060"/>
    <w:rsid w:val="00EE709B"/>
    <w:rsid w:val="00F06D63"/>
    <w:rsid w:val="00F13F20"/>
    <w:rsid w:val="00F14688"/>
    <w:rsid w:val="00F22CA3"/>
    <w:rsid w:val="00F239E4"/>
    <w:rsid w:val="00FA2F33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7148B39"/>
  <w15:chartTrackingRefBased/>
  <w15:docId w15:val="{E402D7DC-9013-47F6-BD91-16F32E7BE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945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45C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294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94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945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18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6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97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61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70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64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2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8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7</cp:revision>
  <dcterms:created xsi:type="dcterms:W3CDTF">2026-02-13T13:19:00Z</dcterms:created>
  <dcterms:modified xsi:type="dcterms:W3CDTF">2026-04-17T09:59:00Z</dcterms:modified>
</cp:coreProperties>
</file>