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2D650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9065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390656" w:rsidRDefault="00390656" w:rsidP="00390656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390656" w:rsidTr="003906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1033018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DVCA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Выплата дивидендов в виде денежных средств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pPr>
              <w:wordWrap w:val="0"/>
            </w:pPr>
            <w:r>
              <w:t>01 августа 2025 г.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22 августа 2025 г.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20 июля 2025 г.</w:t>
            </w:r>
          </w:p>
        </w:tc>
      </w:tr>
    </w:tbl>
    <w:p w:rsidR="00390656" w:rsidRDefault="00390656" w:rsidP="0039065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1640"/>
        <w:gridCol w:w="1153"/>
        <w:gridCol w:w="1360"/>
        <w:gridCol w:w="1361"/>
        <w:gridCol w:w="1327"/>
        <w:gridCol w:w="27"/>
      </w:tblGrid>
      <w:tr w:rsidR="00390656" w:rsidTr="0039065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90656" w:rsidTr="003906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90656" w:rsidRDefault="00390656">
            <w:pPr>
              <w:rPr>
                <w:sz w:val="20"/>
                <w:szCs w:val="20"/>
              </w:rPr>
            </w:pP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1033018X7321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RU000A0J2Q06</w:t>
            </w:r>
          </w:p>
        </w:tc>
        <w:tc>
          <w:tcPr>
            <w:tcW w:w="0" w:type="auto"/>
            <w:vAlign w:val="center"/>
            <w:hideMark/>
          </w:tcPr>
          <w:p w:rsidR="00390656" w:rsidRDefault="00390656">
            <w:pPr>
              <w:rPr>
                <w:sz w:val="20"/>
                <w:szCs w:val="20"/>
              </w:rPr>
            </w:pPr>
          </w:p>
        </w:tc>
      </w:tr>
    </w:tbl>
    <w:p w:rsidR="00390656" w:rsidRDefault="00390656" w:rsidP="0039065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390656" w:rsidTr="003906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RU000A0J2Q06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pPr>
              <w:wordWrap w:val="0"/>
            </w:pPr>
            <w:r>
              <w:t>14.68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RUB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Стандартный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lastRenderedPageBreak/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pPr>
              <w:wordWrap w:val="0"/>
            </w:pPr>
            <w:r>
              <w:t>за 12 месяцев 2024 г.</w:t>
            </w:r>
          </w:p>
        </w:tc>
      </w:tr>
    </w:tbl>
    <w:p w:rsidR="00390656" w:rsidRDefault="00390656" w:rsidP="0039065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90656" w:rsidTr="0039065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90656" w:rsidTr="003906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90656" w:rsidRDefault="0039065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90656" w:rsidTr="003906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90656" w:rsidRDefault="00390656">
            <w:r>
              <w:t>1033014</w:t>
            </w:r>
          </w:p>
        </w:tc>
      </w:tr>
    </w:tbl>
    <w:p w:rsidR="00390656" w:rsidRDefault="00390656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9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1420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1D00"/>
    <w:rsid w:val="000D5912"/>
    <w:rsid w:val="000D6C43"/>
    <w:rsid w:val="000E2F45"/>
    <w:rsid w:val="000E3ED9"/>
    <w:rsid w:val="000F2435"/>
    <w:rsid w:val="0010060A"/>
    <w:rsid w:val="001030D0"/>
    <w:rsid w:val="0011018E"/>
    <w:rsid w:val="00114BB0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5905"/>
    <w:rsid w:val="002A1C4E"/>
    <w:rsid w:val="002A3CAB"/>
    <w:rsid w:val="002C02AE"/>
    <w:rsid w:val="002C2FBD"/>
    <w:rsid w:val="002C3456"/>
    <w:rsid w:val="002D2C10"/>
    <w:rsid w:val="002D6506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0656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2143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4854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A31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D76EC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D616A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1DEA4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2025-06-02T16:19:00Z</dcterms:created>
  <dcterms:modified xsi:type="dcterms:W3CDTF">2025-07-07T12:23:00Z</dcterms:modified>
</cp:coreProperties>
</file>