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431AB1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3275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4B4DA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25DA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.05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C3750A" w:rsidRDefault="00C3750A" w:rsidP="00C3750A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"ДВМП" ИНН 2540047110 (акции 1-03-00032-A / ISIN RU0008992318, 1-03-00032-A / ISIN RU0008992318)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1"/>
        <w:gridCol w:w="4964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1172239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MEET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25 июня 2026 г. 12:00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01 июня 2026 г.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wordWrap w:val="0"/>
            </w:pPr>
            <w:r>
              <w:t>Заседание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г. Москва, Павелецкая площадь, д. 2, стр. 2, - 1 этаж</w:t>
            </w: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1344"/>
        <w:gridCol w:w="1328"/>
        <w:gridCol w:w="935"/>
        <w:gridCol w:w="1296"/>
        <w:gridCol w:w="1103"/>
        <w:gridCol w:w="1067"/>
        <w:gridCol w:w="1124"/>
        <w:gridCol w:w="26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3750A" w:rsidTr="00C3750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1172239X5291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pPr>
              <w:rPr>
                <w:sz w:val="24"/>
                <w:szCs w:val="24"/>
              </w:rPr>
            </w:pPr>
            <w:r>
              <w:t>1172239X16640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Публичное акционерное общество "Дальневосточное морское пароходство"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1-03-00032-A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 февраля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FESH/DR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RU0008992318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3376747026163</w:t>
            </w:r>
          </w:p>
        </w:tc>
        <w:tc>
          <w:tcPr>
            <w:tcW w:w="0" w:type="auto"/>
            <w:vAlign w:val="center"/>
            <w:hideMark/>
          </w:tcPr>
          <w:p w:rsidR="00C3750A" w:rsidRDefault="00C3750A">
            <w:pPr>
              <w:rPr>
                <w:sz w:val="20"/>
                <w:szCs w:val="20"/>
              </w:rPr>
            </w:pPr>
          </w:p>
        </w:tc>
      </w:tr>
    </w:tbl>
    <w:p w:rsidR="00C3750A" w:rsidRDefault="00C3750A" w:rsidP="00C3750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C3750A" w:rsidTr="00C3750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1175378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/>
        </w:tc>
      </w:tr>
    </w:tbl>
    <w:p w:rsidR="00C3750A" w:rsidRDefault="00C3750A" w:rsidP="00C3750A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C3750A" w:rsidTr="00C3750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3750A" w:rsidRDefault="00C375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19:59 МСК</w:t>
            </w:r>
          </w:p>
        </w:tc>
      </w:tr>
      <w:tr w:rsidR="00C3750A" w:rsidTr="00C3750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3750A" w:rsidRDefault="00C3750A">
            <w:r>
              <w:t>22 июня 2026 г. 23:59 МСК</w:t>
            </w:r>
          </w:p>
        </w:tc>
      </w:tr>
    </w:tbl>
    <w:p w:rsidR="00C3750A" w:rsidRDefault="00C3750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C37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74BEC"/>
    <w:rsid w:val="00082922"/>
    <w:rsid w:val="000830CE"/>
    <w:rsid w:val="00086663"/>
    <w:rsid w:val="00094935"/>
    <w:rsid w:val="000979CE"/>
    <w:rsid w:val="000B3360"/>
    <w:rsid w:val="000B7EDF"/>
    <w:rsid w:val="000C2797"/>
    <w:rsid w:val="000C4F48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25DA5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1AB1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B4DAC"/>
    <w:rsid w:val="004B7367"/>
    <w:rsid w:val="004C5C94"/>
    <w:rsid w:val="004D72EF"/>
    <w:rsid w:val="004E1430"/>
    <w:rsid w:val="004E3D3D"/>
    <w:rsid w:val="004E7259"/>
    <w:rsid w:val="005234DB"/>
    <w:rsid w:val="00532758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630E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3750A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84991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217C0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2026-04-03T11:57:00Z</dcterms:created>
  <dcterms:modified xsi:type="dcterms:W3CDTF">2026-05-27T10:01:00Z</dcterms:modified>
</cp:coreProperties>
</file>