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136FB" w:rsidRDefault="002136FB" w:rsidP="002136FB">
      <w:pPr>
        <w:pStyle w:val="1"/>
      </w:pPr>
      <w:r>
        <w:t>(INTR) О корпоративном действии "Выплата купонного дохода" с ценными бумагами эмитента АО "РОЛЬФ" ИНН 5047254063 (облигация 4B02-08-16689-A-001P / ISIN RU000A10BQ60)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136FB" w:rsidTr="002136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Pr>
              <w:wordWrap w:val="0"/>
            </w:pPr>
            <w:r>
              <w:t>1044707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Pr>
              <w:wordWrap w:val="0"/>
            </w:pPr>
            <w:r>
              <w:t>INTR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Pr>
              <w:wordWrap w:val="0"/>
            </w:pPr>
            <w:r>
              <w:t>Выплата купонного дохода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01 сентября 2025 г.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31 августа 2025 г.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29 августа 2025 г.</w:t>
            </w:r>
          </w:p>
        </w:tc>
      </w:tr>
    </w:tbl>
    <w:p w:rsidR="002136FB" w:rsidRDefault="002136FB" w:rsidP="002136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369"/>
        <w:gridCol w:w="964"/>
        <w:gridCol w:w="806"/>
        <w:gridCol w:w="1148"/>
        <w:gridCol w:w="1148"/>
        <w:gridCol w:w="1062"/>
        <w:gridCol w:w="1047"/>
        <w:gridCol w:w="787"/>
      </w:tblGrid>
      <w:tr w:rsidR="002136FB" w:rsidTr="002136F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136FB" w:rsidTr="002136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Акционерное общество "РОЛЬФ"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4B02-08-16689-A-001P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28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RUB</w:t>
            </w:r>
          </w:p>
        </w:tc>
      </w:tr>
    </w:tbl>
    <w:p w:rsidR="002136FB" w:rsidRDefault="002136FB" w:rsidP="002136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3"/>
        <w:gridCol w:w="2912"/>
      </w:tblGrid>
      <w:tr w:rsidR="002136FB" w:rsidTr="002136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Pr>
              <w:wordWrap w:val="0"/>
            </w:pPr>
            <w:r>
              <w:t>25.5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Pr>
              <w:wordWrap w:val="0"/>
            </w:pPr>
            <w:r>
              <w:t>20.96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Pr>
              <w:wordWrap w:val="0"/>
            </w:pPr>
            <w:r>
              <w:t>RUB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01 августа 2025 г.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31 августа 2025 г.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pPr>
              <w:wordWrap w:val="0"/>
            </w:pPr>
            <w:r>
              <w:t>30</w:t>
            </w:r>
          </w:p>
        </w:tc>
      </w:tr>
    </w:tbl>
    <w:p w:rsidR="002136FB" w:rsidRDefault="002136FB" w:rsidP="002136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136FB" w:rsidTr="002136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136FB" w:rsidTr="002136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36FB" w:rsidRDefault="002136F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136FB" w:rsidTr="00213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6FB" w:rsidRDefault="002136FB">
            <w:r>
              <w:t>1044729</w:t>
            </w:r>
          </w:p>
        </w:tc>
      </w:tr>
    </w:tbl>
    <w:p w:rsidR="002136FB" w:rsidRP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136FB" w:rsidRPr="0020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0E425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2025-07-25T08:04:00Z</dcterms:created>
  <dcterms:modified xsi:type="dcterms:W3CDTF">2025-08-11T09:44:00Z</dcterms:modified>
</cp:coreProperties>
</file>