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49525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506FA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486DB3" w:rsidRDefault="00486DB3" w:rsidP="00486DB3">
      <w:pPr>
        <w:pStyle w:val="1"/>
      </w:pPr>
      <w:r>
        <w:t>(REDM) О корпоративном действии "Погашение облигаций" с ценными бумагами эмитента МЭФ Московской области ИНН 5000001451 (облигация RU34014MOO0 / ISIN RU000A101WL3)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3372"/>
      </w:tblGrid>
      <w:tr w:rsidR="00486DB3" w:rsidTr="00486DB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6DB3" w:rsidRDefault="0048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86DB3" w:rsidTr="00486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pPr>
              <w:wordWrap w:val="0"/>
            </w:pPr>
            <w:r>
              <w:t>510537</w:t>
            </w:r>
          </w:p>
        </w:tc>
      </w:tr>
      <w:tr w:rsidR="00486DB3" w:rsidTr="00486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pPr>
              <w:wordWrap w:val="0"/>
            </w:pPr>
            <w:r>
              <w:t>REDM</w:t>
            </w:r>
          </w:p>
        </w:tc>
      </w:tr>
      <w:tr w:rsidR="00486DB3" w:rsidTr="00486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pPr>
              <w:wordWrap w:val="0"/>
            </w:pPr>
            <w:r>
              <w:t>Погашение облигаций</w:t>
            </w:r>
          </w:p>
        </w:tc>
      </w:tr>
      <w:tr w:rsidR="00486DB3" w:rsidTr="00486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08 июля 2025 г.</w:t>
            </w:r>
          </w:p>
        </w:tc>
      </w:tr>
      <w:tr w:rsidR="00486DB3" w:rsidTr="00486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08 июля 2025 г.</w:t>
            </w:r>
          </w:p>
        </w:tc>
      </w:tr>
      <w:tr w:rsidR="00486DB3" w:rsidTr="00486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07 июля 2025 г.</w:t>
            </w:r>
          </w:p>
        </w:tc>
      </w:tr>
    </w:tbl>
    <w:p w:rsidR="00486DB3" w:rsidRDefault="00486DB3" w:rsidP="00486DB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1355"/>
        <w:gridCol w:w="954"/>
        <w:gridCol w:w="798"/>
        <w:gridCol w:w="1153"/>
        <w:gridCol w:w="1153"/>
        <w:gridCol w:w="1052"/>
        <w:gridCol w:w="1037"/>
        <w:gridCol w:w="780"/>
      </w:tblGrid>
      <w:tr w:rsidR="00486DB3" w:rsidTr="00486DB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86DB3" w:rsidRDefault="0048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86DB3" w:rsidTr="00486DB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86DB3" w:rsidRDefault="0048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DB3" w:rsidRDefault="0048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DB3" w:rsidRDefault="0048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DB3" w:rsidRDefault="0048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DB3" w:rsidRDefault="0048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DB3" w:rsidRDefault="0048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DB3" w:rsidRDefault="0048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DB3" w:rsidRDefault="0048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DB3" w:rsidRDefault="0048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86DB3" w:rsidTr="00486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Министерство экономики и финансов Московской области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RU34014MOO0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06 июля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RU000A101WL3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RU000A101WL3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400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RUB</w:t>
            </w:r>
          </w:p>
        </w:tc>
      </w:tr>
    </w:tbl>
    <w:p w:rsidR="00486DB3" w:rsidRDefault="00486DB3" w:rsidP="00486DB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3"/>
        <w:gridCol w:w="892"/>
      </w:tblGrid>
      <w:tr w:rsidR="00486DB3" w:rsidTr="00486DB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6DB3" w:rsidRDefault="0048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486DB3" w:rsidTr="00486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pPr>
              <w:wordWrap w:val="0"/>
            </w:pPr>
            <w:r>
              <w:t>40 %</w:t>
            </w:r>
          </w:p>
        </w:tc>
      </w:tr>
      <w:tr w:rsidR="00486DB3" w:rsidTr="00486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pPr>
              <w:wordWrap w:val="0"/>
            </w:pPr>
            <w:r>
              <w:t>400</w:t>
            </w:r>
          </w:p>
        </w:tc>
      </w:tr>
      <w:tr w:rsidR="00486DB3" w:rsidTr="00486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DB3" w:rsidRDefault="00486DB3">
            <w:pPr>
              <w:wordWrap w:val="0"/>
            </w:pPr>
            <w:r>
              <w:t>RUB</w:t>
            </w:r>
          </w:p>
        </w:tc>
      </w:tr>
    </w:tbl>
    <w:p w:rsidR="00486DB3" w:rsidRDefault="00486DB3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8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6DB3"/>
    <w:rsid w:val="00487CBE"/>
    <w:rsid w:val="0049147C"/>
    <w:rsid w:val="0049525A"/>
    <w:rsid w:val="004A13BC"/>
    <w:rsid w:val="004B48F0"/>
    <w:rsid w:val="004C5C94"/>
    <w:rsid w:val="004E14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22CCE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2025-06-02T16:19:00Z</dcterms:created>
  <dcterms:modified xsi:type="dcterms:W3CDTF">2025-06-17T11:58:00Z</dcterms:modified>
</cp:coreProperties>
</file>