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28A" w:rsidRDefault="00C3728A" w:rsidP="0050198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0</w:t>
      </w:r>
      <w:r w:rsidR="008E5E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.06.2025</w:t>
      </w:r>
    </w:p>
    <w:p w:rsidR="00876200" w:rsidRDefault="00876200" w:rsidP="00876200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"ФосАгро" ИНН 7736216869 (акции 1-02-06556-A / ISIN RU000A0JRKT8, 1-02-06556-A / ISIN RU000A0JRKT8)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1"/>
        <w:gridCol w:w="6474"/>
      </w:tblGrid>
      <w:tr w:rsidR="00876200" w:rsidTr="008762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76200" w:rsidRDefault="00876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876200" w:rsidTr="008762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76200" w:rsidRDefault="00876200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6200" w:rsidRDefault="00876200">
            <w:pPr>
              <w:wordWrap w:val="0"/>
            </w:pPr>
            <w:r>
              <w:t>1039485</w:t>
            </w:r>
          </w:p>
        </w:tc>
      </w:tr>
      <w:tr w:rsidR="00876200" w:rsidTr="008762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76200" w:rsidRDefault="00876200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6200" w:rsidRDefault="00876200">
            <w:pPr>
              <w:wordWrap w:val="0"/>
            </w:pPr>
            <w:r>
              <w:t>XMET</w:t>
            </w:r>
          </w:p>
        </w:tc>
      </w:tr>
      <w:tr w:rsidR="00876200" w:rsidTr="008762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76200" w:rsidRDefault="00876200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6200" w:rsidRDefault="00876200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876200" w:rsidTr="008762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76200" w:rsidRDefault="00876200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6200" w:rsidRDefault="00876200">
            <w:r>
              <w:t xml:space="preserve">24 июня 2025 г. </w:t>
            </w:r>
          </w:p>
        </w:tc>
      </w:tr>
      <w:tr w:rsidR="00876200" w:rsidTr="008762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76200" w:rsidRDefault="00876200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6200" w:rsidRDefault="00876200">
            <w:r>
              <w:t>30 мая 2025 г.</w:t>
            </w:r>
          </w:p>
        </w:tc>
      </w:tr>
      <w:tr w:rsidR="00876200" w:rsidTr="008762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76200" w:rsidRDefault="00876200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6200" w:rsidRDefault="00876200">
            <w:pPr>
              <w:wordWrap w:val="0"/>
            </w:pPr>
            <w:r>
              <w:t>Заочное голосование</w:t>
            </w:r>
          </w:p>
        </w:tc>
      </w:tr>
    </w:tbl>
    <w:p w:rsidR="00876200" w:rsidRDefault="00876200" w:rsidP="0087620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0"/>
        <w:gridCol w:w="1052"/>
        <w:gridCol w:w="1442"/>
        <w:gridCol w:w="1014"/>
        <w:gridCol w:w="1197"/>
        <w:gridCol w:w="1197"/>
        <w:gridCol w:w="1142"/>
        <w:gridCol w:w="1055"/>
        <w:gridCol w:w="26"/>
      </w:tblGrid>
      <w:tr w:rsidR="00876200" w:rsidTr="008762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876200" w:rsidRDefault="00876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876200" w:rsidTr="008762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76200" w:rsidRDefault="0087620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76200" w:rsidRDefault="00876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76200" w:rsidRDefault="00876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76200" w:rsidRDefault="00876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76200" w:rsidRDefault="00876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76200" w:rsidRDefault="00876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76200" w:rsidRDefault="00876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76200" w:rsidRDefault="00876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876200" w:rsidRDefault="00876200">
            <w:pPr>
              <w:rPr>
                <w:sz w:val="20"/>
                <w:szCs w:val="20"/>
              </w:rPr>
            </w:pPr>
          </w:p>
        </w:tc>
      </w:tr>
      <w:tr w:rsidR="00876200" w:rsidTr="008762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76200" w:rsidRDefault="00876200">
            <w:r>
              <w:t>1039485X16090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6200" w:rsidRDefault="00876200">
            <w:r>
              <w:t xml:space="preserve">Публичное акционерное </w:t>
            </w:r>
            <w:r>
              <w:lastRenderedPageBreak/>
              <w:t>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6200" w:rsidRDefault="00876200">
            <w:r>
              <w:lastRenderedPageBreak/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6200" w:rsidRDefault="00876200">
            <w: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6200" w:rsidRDefault="00876200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6200" w:rsidRDefault="00876200">
            <w:r>
              <w:t>FSAO/02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6200" w:rsidRDefault="00876200">
            <w: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6200" w:rsidRDefault="00876200"/>
        </w:tc>
        <w:tc>
          <w:tcPr>
            <w:tcW w:w="0" w:type="auto"/>
            <w:vAlign w:val="center"/>
            <w:hideMark/>
          </w:tcPr>
          <w:p w:rsidR="00876200" w:rsidRDefault="00876200">
            <w:pPr>
              <w:rPr>
                <w:sz w:val="20"/>
                <w:szCs w:val="20"/>
              </w:rPr>
            </w:pPr>
          </w:p>
        </w:tc>
      </w:tr>
      <w:tr w:rsidR="00876200" w:rsidTr="008762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76200" w:rsidRDefault="00876200">
            <w:pPr>
              <w:rPr>
                <w:sz w:val="24"/>
                <w:szCs w:val="24"/>
              </w:rPr>
            </w:pPr>
            <w:r>
              <w:t>1039485X75800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6200" w:rsidRDefault="00876200">
            <w: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6200" w:rsidRDefault="00876200">
            <w: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6200" w:rsidRDefault="00876200">
            <w: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6200" w:rsidRDefault="00876200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6200" w:rsidRDefault="00876200">
            <w:r>
              <w:t>FSAO/02/DR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6200" w:rsidRDefault="00876200">
            <w: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6200" w:rsidRDefault="00876200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876200" w:rsidRDefault="00876200">
            <w:pPr>
              <w:rPr>
                <w:sz w:val="20"/>
                <w:szCs w:val="20"/>
              </w:rPr>
            </w:pPr>
          </w:p>
        </w:tc>
      </w:tr>
    </w:tbl>
    <w:p w:rsidR="00876200" w:rsidRDefault="00876200" w:rsidP="0087620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876200" w:rsidTr="008762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76200" w:rsidRDefault="00876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876200" w:rsidTr="008762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76200" w:rsidRDefault="00876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76200" w:rsidRDefault="0087620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876200" w:rsidTr="008762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76200" w:rsidRDefault="00876200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6200" w:rsidRDefault="00876200">
            <w:r>
              <w:t>1039132</w:t>
            </w:r>
          </w:p>
        </w:tc>
      </w:tr>
    </w:tbl>
    <w:p w:rsidR="00876200" w:rsidRDefault="00876200" w:rsidP="0050198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876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984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01984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6200"/>
    <w:rsid w:val="008777D7"/>
    <w:rsid w:val="008922B6"/>
    <w:rsid w:val="008967F0"/>
    <w:rsid w:val="008A4DF4"/>
    <w:rsid w:val="008E5E3B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3728A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44F188"/>
  <w15:chartTrackingRefBased/>
  <w15:docId w15:val="{B6D18E99-77BD-4648-A3F9-DCAAEFE9E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19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19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4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4</cp:revision>
  <dcterms:created xsi:type="dcterms:W3CDTF">2025-06-03T07:11:00Z</dcterms:created>
  <dcterms:modified xsi:type="dcterms:W3CDTF">2025-06-04T09:17:00Z</dcterms:modified>
</cp:coreProperties>
</file>